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5B7F54">
        <w:t>Ревматизм.</w:t>
      </w:r>
      <w:r w:rsidRPr="008157B4">
        <w:t xml:space="preserve"> 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626863">
        <w:rPr>
          <w:rFonts w:ascii="Times New Roman" w:hAnsi="Times New Roman"/>
        </w:rPr>
        <w:t>6.</w:t>
      </w:r>
      <w:r w:rsidR="005B7F54"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626863" w:rsidRDefault="00A14B78" w:rsidP="005B7F5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626863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26863">
        <w:rPr>
          <w:rFonts w:ascii="Times New Roman" w:hAnsi="Times New Roman"/>
          <w:sz w:val="24"/>
          <w:szCs w:val="24"/>
        </w:rPr>
        <w:t xml:space="preserve"> с </w:t>
      </w:r>
      <w:r w:rsidR="00626863" w:rsidRPr="0040272F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626863">
        <w:rPr>
          <w:rFonts w:ascii="Times New Roman" w:hAnsi="Times New Roman"/>
          <w:bCs/>
          <w:color w:val="000000"/>
          <w:spacing w:val="-1"/>
          <w:sz w:val="24"/>
          <w:szCs w:val="24"/>
        </w:rPr>
        <w:t>ревматическим болезням.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5B7F54" w:rsidRPr="00336707" w:rsidRDefault="005B7F54" w:rsidP="005B7F5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6707">
        <w:rPr>
          <w:rFonts w:ascii="Times New Roman" w:hAnsi="Times New Roman"/>
          <w:sz w:val="24"/>
          <w:szCs w:val="24"/>
        </w:rPr>
        <w:t>Ревматизм. Этиология, патогенез, клиническая картина, диагностика, лечение, профилактика, реабилитация.</w:t>
      </w:r>
    </w:p>
    <w:p w:rsidR="00A14B78" w:rsidRPr="00626863" w:rsidRDefault="00A14B78" w:rsidP="0062686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C161E2" w:rsidRDefault="00C161E2" w:rsidP="00C161E2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экспертиза).</w:t>
      </w:r>
    </w:p>
    <w:p w:rsidR="00C161E2" w:rsidRDefault="00C161E2" w:rsidP="00C161E2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картина ревматизма.</w:t>
      </w:r>
    </w:p>
    <w:p w:rsidR="00C161E2" w:rsidRDefault="00C161E2" w:rsidP="00C161E2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Лечение </w:t>
      </w:r>
      <w:r>
        <w:rPr>
          <w:rFonts w:ascii="Times New Roman" w:hAnsi="Times New Roman"/>
          <w:sz w:val="24"/>
          <w:szCs w:val="24"/>
        </w:rPr>
        <w:t>ревматизма.</w:t>
      </w:r>
    </w:p>
    <w:p w:rsidR="00C161E2" w:rsidRPr="0096234C" w:rsidRDefault="00C161E2" w:rsidP="00C161E2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left="1134" w:right="0"/>
        <w:jc w:val="both"/>
      </w:pPr>
      <w:r w:rsidRPr="0096234C">
        <w:t>Профилактика, реабилитация, диспансеризация, МСЭ.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268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68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268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268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626863" w:rsidRPr="00626863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           Основная:</w:t>
      </w:r>
      <w:r w:rsidRPr="00626863">
        <w:rPr>
          <w:rFonts w:ascii="Times New Roman" w:hAnsi="Times New Roman"/>
          <w:bCs/>
          <w:sz w:val="24"/>
          <w:szCs w:val="24"/>
        </w:rPr>
        <w:t xml:space="preserve"> 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Клинические рекомендации.</w:t>
      </w:r>
      <w:r w:rsidRPr="00626863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Ревматология</w:t>
      </w:r>
      <w:r w:rsidRPr="00626863">
        <w:rPr>
          <w:rStyle w:val="apple-style-span"/>
          <w:rFonts w:ascii="Times New Roman" w:hAnsi="Times New Roman"/>
          <w:sz w:val="24"/>
          <w:szCs w:val="24"/>
        </w:rPr>
        <w:t>: учебное пособие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для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и доп.. - М.: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- 738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693B32">
        <w:rPr>
          <w:rFonts w:ascii="Times New Roman" w:hAnsi="Times New Roman"/>
          <w:sz w:val="24"/>
          <w:szCs w:val="24"/>
        </w:rPr>
        <w:t>Реуцкий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693B32">
        <w:rPr>
          <w:rFonts w:ascii="Times New Roman" w:hAnsi="Times New Roman"/>
          <w:sz w:val="24"/>
          <w:szCs w:val="24"/>
        </w:rPr>
        <w:t>Маринин</w:t>
      </w:r>
      <w:proofErr w:type="gramEnd"/>
      <w:r w:rsidRPr="00693B32">
        <w:rPr>
          <w:rFonts w:ascii="Times New Roman" w:hAnsi="Times New Roman"/>
          <w:sz w:val="24"/>
          <w:szCs w:val="24"/>
        </w:rPr>
        <w:t>, А. В. Глотов. - М.: МИА, 2011. - 437 с.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93B32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693B32">
        <w:rPr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- 720 с.</w:t>
      </w:r>
    </w:p>
    <w:p w:rsidR="00626863" w:rsidRPr="00693B32" w:rsidRDefault="00626863" w:rsidP="00626863">
      <w:pPr>
        <w:widowControl w:val="0"/>
        <w:numPr>
          <w:ilvl w:val="0"/>
          <w:numId w:val="1"/>
        </w:numPr>
        <w:tabs>
          <w:tab w:val="clear" w:pos="720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2010 - . 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>. и доп.. - 649 с.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2010 -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693B32">
        <w:rPr>
          <w:rFonts w:ascii="Times New Roman" w:hAnsi="Times New Roman"/>
          <w:sz w:val="24"/>
          <w:szCs w:val="24"/>
        </w:rPr>
        <w:t>эл</w:t>
      </w:r>
      <w:proofErr w:type="spellEnd"/>
      <w:r w:rsidRPr="00693B32">
        <w:rPr>
          <w:rFonts w:ascii="Times New Roman" w:hAnsi="Times New Roman"/>
          <w:sz w:val="24"/>
          <w:szCs w:val="24"/>
        </w:rPr>
        <w:t>. опт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д</w:t>
      </w:r>
      <w:proofErr w:type="gramEnd"/>
      <w:r w:rsidRPr="00693B32">
        <w:rPr>
          <w:rFonts w:ascii="Times New Roman" w:hAnsi="Times New Roman"/>
          <w:sz w:val="24"/>
          <w:szCs w:val="24"/>
        </w:rPr>
        <w:t>иск (CD-ROM).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93B32">
        <w:rPr>
          <w:rFonts w:ascii="Times New Roman" w:hAnsi="Times New Roman"/>
          <w:sz w:val="24"/>
          <w:szCs w:val="24"/>
        </w:rPr>
        <w:t>ие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93B32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93B32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693B32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- 832 с.</w:t>
      </w:r>
    </w:p>
    <w:p w:rsidR="00626863" w:rsidRPr="00693B32" w:rsidRDefault="00626863" w:rsidP="00626863">
      <w:pPr>
        <w:pStyle w:val="a3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626863" w:rsidRPr="00693B32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26863" w:rsidRPr="00AA7E1B" w:rsidRDefault="00626863" w:rsidP="00626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4B78" w:rsidRPr="006939E5" w:rsidRDefault="00A14B78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EFC7BD1"/>
    <w:multiLevelType w:val="hybridMultilevel"/>
    <w:tmpl w:val="C9C2CF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41116"/>
    <w:rsid w:val="00191C71"/>
    <w:rsid w:val="001A3E29"/>
    <w:rsid w:val="002358AB"/>
    <w:rsid w:val="002F5217"/>
    <w:rsid w:val="00311571"/>
    <w:rsid w:val="003E11C1"/>
    <w:rsid w:val="00495DD4"/>
    <w:rsid w:val="004A0542"/>
    <w:rsid w:val="004E410B"/>
    <w:rsid w:val="004F1BEC"/>
    <w:rsid w:val="00556757"/>
    <w:rsid w:val="005723FC"/>
    <w:rsid w:val="00596810"/>
    <w:rsid w:val="005B248F"/>
    <w:rsid w:val="005B7F54"/>
    <w:rsid w:val="00622C03"/>
    <w:rsid w:val="00626863"/>
    <w:rsid w:val="006D1C26"/>
    <w:rsid w:val="006F23A6"/>
    <w:rsid w:val="007660EF"/>
    <w:rsid w:val="00782E17"/>
    <w:rsid w:val="00786ADE"/>
    <w:rsid w:val="007B34D3"/>
    <w:rsid w:val="008722B9"/>
    <w:rsid w:val="00875641"/>
    <w:rsid w:val="00886CD4"/>
    <w:rsid w:val="009B5CD1"/>
    <w:rsid w:val="00A14B78"/>
    <w:rsid w:val="00A20A6C"/>
    <w:rsid w:val="00A26D7A"/>
    <w:rsid w:val="00BB2C62"/>
    <w:rsid w:val="00BD5405"/>
    <w:rsid w:val="00BD5CC5"/>
    <w:rsid w:val="00C016A1"/>
    <w:rsid w:val="00C161E2"/>
    <w:rsid w:val="00C744ED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34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471</Words>
  <Characters>2688</Characters>
  <Application>Microsoft Office Word</Application>
  <DocSecurity>0</DocSecurity>
  <Lines>22</Lines>
  <Paragraphs>6</Paragraphs>
  <ScaleCrop>false</ScaleCrop>
  <Company>Microsoft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16</cp:revision>
  <dcterms:created xsi:type="dcterms:W3CDTF">2012-11-10T14:44:00Z</dcterms:created>
  <dcterms:modified xsi:type="dcterms:W3CDTF">2018-11-22T08:20:00Z</dcterms:modified>
</cp:coreProperties>
</file>